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64" w:rsidRPr="00285E7C" w:rsidRDefault="00A13F64" w:rsidP="00A13F64">
      <w:pPr>
        <w:jc w:val="center"/>
        <w:rPr>
          <w:b/>
        </w:rPr>
      </w:pPr>
      <w:r w:rsidRPr="00285E7C">
        <w:rPr>
          <w:b/>
        </w:rPr>
        <w:t>Rock Painting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Score</w:t>
            </w:r>
          </w:p>
        </w:tc>
      </w:tr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Painting Skill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 xml:space="preserve">Application of paint is planned and done in a logical, sequential manner. Texture is shown in the painting. 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Paint is applied in a careful, logical manner. Colors remain sharp with little texture.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Control is somewhat lacking. A few drips, ragged edges, and failure of certain areas of pattern/texture may be evident.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 xml:space="preserve">Student needs to work on controlling paint and planning paint application. Muddy colors, ragged edges, lack of texture, drips and/or blobs are evident throughout the painting. 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</w:p>
        </w:tc>
      </w:tr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has taken the technique being studied and applied in a way that is totally his/her own. The student's personality/voice comes through.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has taken the technique being studied and has used source materials as a starting place. The student's personality comes through in parts of the painting.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has copied some painting from the source material. There is little evidence of creativity, but the student has done the assignment.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 xml:space="preserve">Student has not made much attempt to meet the requirements of the assignment. 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</w:p>
        </w:tc>
      </w:tr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Planning and Explanation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>s</w:t>
            </w:r>
            <w:r w:rsidRPr="00285E7C">
              <w:rPr>
                <w:sz w:val="18"/>
                <w:szCs w:val="18"/>
              </w:rPr>
              <w:t xml:space="preserve"> can describe, in detail, at any point during the painting process how </w:t>
            </w:r>
            <w:r>
              <w:rPr>
                <w:sz w:val="18"/>
                <w:szCs w:val="18"/>
              </w:rPr>
              <w:t xml:space="preserve">they </w:t>
            </w:r>
            <w:r w:rsidRPr="00285E7C">
              <w:rPr>
                <w:sz w:val="18"/>
                <w:szCs w:val="18"/>
              </w:rPr>
              <w:t>envision the final product and how they intend to reach their goal. Very focused and goal-oriented.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>s</w:t>
            </w:r>
            <w:r w:rsidRPr="00285E7C">
              <w:rPr>
                <w:sz w:val="18"/>
                <w:szCs w:val="18"/>
              </w:rPr>
              <w:t xml:space="preserve"> can somewhat describe how </w:t>
            </w:r>
            <w:r>
              <w:rPr>
                <w:sz w:val="18"/>
                <w:szCs w:val="18"/>
              </w:rPr>
              <w:t xml:space="preserve">they envision </w:t>
            </w:r>
            <w:r w:rsidRPr="00285E7C">
              <w:rPr>
                <w:sz w:val="18"/>
                <w:szCs w:val="18"/>
              </w:rPr>
              <w:t xml:space="preserve">the final product and can describe some of the steps </w:t>
            </w:r>
            <w:r>
              <w:rPr>
                <w:sz w:val="18"/>
                <w:szCs w:val="18"/>
              </w:rPr>
              <w:t>they</w:t>
            </w:r>
            <w:r w:rsidRPr="00285E7C">
              <w:rPr>
                <w:sz w:val="18"/>
                <w:szCs w:val="18"/>
              </w:rPr>
              <w:t xml:space="preserve"> will use to reach the goal. Focused with some planning.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>s</w:t>
            </w:r>
            <w:r w:rsidRPr="00285E7C">
              <w:rPr>
                <w:sz w:val="18"/>
                <w:szCs w:val="18"/>
              </w:rPr>
              <w:t xml:space="preserve"> can describe how </w:t>
            </w:r>
            <w:r>
              <w:rPr>
                <w:sz w:val="18"/>
                <w:szCs w:val="18"/>
              </w:rPr>
              <w:t>they</w:t>
            </w:r>
            <w:r w:rsidRPr="00285E7C">
              <w:rPr>
                <w:sz w:val="18"/>
                <w:szCs w:val="18"/>
              </w:rPr>
              <w:t xml:space="preserve"> envision the final product but find it difficult to describe how </w:t>
            </w:r>
            <w:r>
              <w:rPr>
                <w:sz w:val="18"/>
                <w:szCs w:val="18"/>
              </w:rPr>
              <w:t>they</w:t>
            </w:r>
            <w:r w:rsidRPr="00285E7C">
              <w:rPr>
                <w:sz w:val="18"/>
                <w:szCs w:val="18"/>
              </w:rPr>
              <w:t xml:space="preserve"> will reach that goal. Has set a goal but </w:t>
            </w:r>
            <w:proofErr w:type="spellStart"/>
            <w:r w:rsidRPr="00285E7C">
              <w:rPr>
                <w:sz w:val="18"/>
                <w:szCs w:val="18"/>
              </w:rPr>
              <w:t>lets</w:t>
            </w:r>
            <w:proofErr w:type="spellEnd"/>
            <w:r w:rsidRPr="00285E7C">
              <w:rPr>
                <w:sz w:val="18"/>
                <w:szCs w:val="18"/>
              </w:rPr>
              <w:t xml:space="preserve"> things evolve in somewhat random manner.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 xml:space="preserve">Student has thought very little about the project. Is present but is not invested in the product. 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</w:p>
        </w:tc>
      </w:tr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Capturing a Style/Artist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Paint is applied in a manner very consistent with the technique of creating texture.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Paint is applied in a manner that is reasonably consisted with the technique of creating texture.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An attempt has been made to apply paint in a manner</w:t>
            </w:r>
            <w:r>
              <w:rPr>
                <w:sz w:val="18"/>
                <w:szCs w:val="18"/>
              </w:rPr>
              <w:t xml:space="preserve"> </w:t>
            </w:r>
            <w:r w:rsidRPr="00285E7C">
              <w:rPr>
                <w:sz w:val="18"/>
                <w:szCs w:val="18"/>
              </w:rPr>
              <w:t>that is consistent with the technique of creating texture.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No attempt has been made to apply paint in a manner that is consistent with the technique of creating texture.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</w:p>
        </w:tc>
      </w:tr>
      <w:tr w:rsidR="00A13F64" w:rsidRPr="00285E7C" w:rsidTr="002E49C6">
        <w:tc>
          <w:tcPr>
            <w:tcW w:w="1596" w:type="dxa"/>
            <w:vAlign w:val="center"/>
          </w:tcPr>
          <w:p w:rsidR="00A13F64" w:rsidRPr="00285E7C" w:rsidRDefault="00A13F64" w:rsidP="002E49C6">
            <w:pPr>
              <w:jc w:val="center"/>
              <w:rPr>
                <w:b/>
                <w:sz w:val="18"/>
                <w:szCs w:val="18"/>
              </w:rPr>
            </w:pPr>
            <w:r w:rsidRPr="00285E7C">
              <w:rPr>
                <w:b/>
                <w:sz w:val="18"/>
                <w:szCs w:val="18"/>
              </w:rPr>
              <w:t>Knowledge of Geology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can describe the texture and properties of the rock using at least 3 geologic terms.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can describe the texture and properties of the rock using at least 2 geologic terms.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>Student can describe the texture and properties of the rock using 1 geologic term.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  <w:r w:rsidRPr="00285E7C">
              <w:rPr>
                <w:sz w:val="18"/>
                <w:szCs w:val="18"/>
              </w:rPr>
              <w:t xml:space="preserve">Student cannot use geologic terms to describe the rock. </w:t>
            </w:r>
          </w:p>
        </w:tc>
        <w:tc>
          <w:tcPr>
            <w:tcW w:w="1596" w:type="dxa"/>
          </w:tcPr>
          <w:p w:rsidR="00A13F64" w:rsidRPr="00285E7C" w:rsidRDefault="00A13F64" w:rsidP="002E49C6">
            <w:pPr>
              <w:rPr>
                <w:sz w:val="18"/>
                <w:szCs w:val="18"/>
              </w:rPr>
            </w:pPr>
          </w:p>
        </w:tc>
      </w:tr>
    </w:tbl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F64"/>
    <w:rsid w:val="002819B3"/>
    <w:rsid w:val="00A1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2012-02-13T18:51:00Z</dcterms:created>
  <dcterms:modified xsi:type="dcterms:W3CDTF">2012-02-13T18:51:00Z</dcterms:modified>
</cp:coreProperties>
</file>